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05B2" w14:textId="77777777" w:rsidR="00E83FC0" w:rsidRDefault="00E83FC0">
      <w:pPr>
        <w:spacing w:after="0" w:line="240" w:lineRule="auto"/>
        <w:jc w:val="center"/>
        <w:rPr>
          <w:b/>
          <w:sz w:val="24"/>
          <w:szCs w:val="24"/>
        </w:rPr>
      </w:pPr>
    </w:p>
    <w:p w14:paraId="3A0F78CE" w14:textId="77777777" w:rsidR="00E83FC0" w:rsidRDefault="00000000">
      <w:pPr>
        <w:spacing w:before="20" w:after="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Projetos Especiais de Apoio ao Ensino, Pesquisa e Extensão da Fames</w:t>
      </w:r>
    </w:p>
    <w:p w14:paraId="7E9A5564" w14:textId="77777777" w:rsidR="00E83FC0" w:rsidRDefault="00E83FC0">
      <w:pPr>
        <w:jc w:val="both"/>
      </w:pPr>
    </w:p>
    <w:p w14:paraId="01CAE660" w14:textId="77777777" w:rsidR="00E83FC0" w:rsidRDefault="00000000">
      <w:pPr>
        <w:jc w:val="both"/>
        <w:rPr>
          <w:b/>
        </w:rPr>
      </w:pPr>
      <w:r>
        <w:rPr>
          <w:b/>
        </w:rPr>
        <w:t xml:space="preserve"> DADOS DO PROJETO</w:t>
      </w:r>
    </w:p>
    <w:p w14:paraId="5FF4ACE4" w14:textId="77777777" w:rsidR="00E83FC0" w:rsidRDefault="00000000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– Identificação do Professor responsável:</w:t>
      </w:r>
    </w:p>
    <w:tbl>
      <w:tblPr>
        <w:tblStyle w:val="a"/>
        <w:tblW w:w="89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E83FC0" w14:paraId="1CC42DE9" w14:textId="77777777">
        <w:trPr>
          <w:trHeight w:val="421"/>
        </w:trPr>
        <w:tc>
          <w:tcPr>
            <w:tcW w:w="8941" w:type="dxa"/>
          </w:tcPr>
          <w:p w14:paraId="489993A0" w14:textId="77777777" w:rsidR="00E83FC0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TIPO DE PROJETO: </w:t>
            </w:r>
          </w:p>
          <w:p w14:paraId="46C14814" w14:textId="77777777" w:rsidR="00E83FC0" w:rsidRDefault="00000000">
            <w:pPr>
              <w:jc w:val="both"/>
            </w:pPr>
            <w:r>
              <w:t xml:space="preserve">PEAPEN - </w:t>
            </w:r>
            <w:r>
              <w:rPr>
                <w:sz w:val="24"/>
                <w:szCs w:val="24"/>
              </w:rPr>
              <w:t xml:space="preserve">Projetos Especiais de  Apoio ao Ensino   </w:t>
            </w:r>
            <w:r>
              <w:t xml:space="preserve"> (   )</w:t>
            </w:r>
          </w:p>
          <w:p w14:paraId="7FF6F0C4" w14:textId="77777777" w:rsidR="00E83FC0" w:rsidRDefault="00000000">
            <w:pPr>
              <w:jc w:val="both"/>
            </w:pPr>
            <w:r>
              <w:t xml:space="preserve">PEAPEX -  </w:t>
            </w:r>
            <w:r>
              <w:rPr>
                <w:sz w:val="24"/>
                <w:szCs w:val="24"/>
              </w:rPr>
              <w:t xml:space="preserve">Projetos Especiais de  Apoio à Extensão </w:t>
            </w:r>
            <w:r>
              <w:t>(   )</w:t>
            </w:r>
          </w:p>
          <w:p w14:paraId="3F7F96AD" w14:textId="77777777" w:rsidR="00E83FC0" w:rsidRDefault="00000000">
            <w:pPr>
              <w:jc w:val="both"/>
            </w:pPr>
            <w:r>
              <w:t xml:space="preserve">PEAPGO -  </w:t>
            </w:r>
            <w:r>
              <w:rPr>
                <w:sz w:val="24"/>
                <w:szCs w:val="24"/>
              </w:rPr>
              <w:t xml:space="preserve">Projetos Especiais de  Apoio aos Grupos Oficiais </w:t>
            </w:r>
            <w:r>
              <w:t>(   )</w:t>
            </w:r>
          </w:p>
        </w:tc>
      </w:tr>
      <w:tr w:rsidR="00E83FC0" w14:paraId="0E56AC4E" w14:textId="77777777">
        <w:trPr>
          <w:trHeight w:val="421"/>
        </w:trPr>
        <w:tc>
          <w:tcPr>
            <w:tcW w:w="8941" w:type="dxa"/>
          </w:tcPr>
          <w:p w14:paraId="2D220CED" w14:textId="77777777" w:rsidR="00E83FC0" w:rsidRDefault="00000000">
            <w:pPr>
              <w:jc w:val="both"/>
            </w:pPr>
            <w:r>
              <w:rPr>
                <w:b/>
              </w:rPr>
              <w:t>Nome do professor/proponente(s)</w:t>
            </w:r>
            <w:r>
              <w:t xml:space="preserve">: </w:t>
            </w:r>
          </w:p>
        </w:tc>
      </w:tr>
      <w:tr w:rsidR="00E83FC0" w14:paraId="07B15863" w14:textId="77777777">
        <w:trPr>
          <w:trHeight w:val="432"/>
        </w:trPr>
        <w:tc>
          <w:tcPr>
            <w:tcW w:w="8941" w:type="dxa"/>
          </w:tcPr>
          <w:p w14:paraId="2E1CD566" w14:textId="77777777" w:rsidR="00E83FC0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Destino de atuação do bolsista no Projeto/Grupo/Curso ou Disciplina:</w:t>
            </w:r>
          </w:p>
          <w:p w14:paraId="23337236" w14:textId="77777777" w:rsidR="00E83FC0" w:rsidRDefault="00E83FC0">
            <w:pPr>
              <w:jc w:val="both"/>
            </w:pPr>
          </w:p>
        </w:tc>
      </w:tr>
      <w:tr w:rsidR="00E83FC0" w14:paraId="0FEA4058" w14:textId="77777777">
        <w:trPr>
          <w:trHeight w:val="421"/>
        </w:trPr>
        <w:tc>
          <w:tcPr>
            <w:tcW w:w="8941" w:type="dxa"/>
          </w:tcPr>
          <w:p w14:paraId="39988E7B" w14:textId="77777777" w:rsidR="00E83FC0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Especificar o curso de procedência  do monitor:</w:t>
            </w:r>
          </w:p>
          <w:p w14:paraId="2C9EC739" w14:textId="77777777" w:rsidR="00E83FC0" w:rsidRDefault="00000000">
            <w:r>
              <w:t>Bacharelado em Música - Instrumento/Canto (   )</w:t>
            </w:r>
          </w:p>
          <w:p w14:paraId="624D9492" w14:textId="77777777" w:rsidR="00E83FC0" w:rsidRDefault="00000000">
            <w:r>
              <w:t>Bacharelado em Música - Música Popular (   )</w:t>
            </w:r>
          </w:p>
          <w:p w14:paraId="55498E16" w14:textId="77777777" w:rsidR="00E83FC0" w:rsidRDefault="00000000">
            <w:r>
              <w:t>Licenciatura em Música turno Matutino (   )</w:t>
            </w:r>
          </w:p>
          <w:p w14:paraId="01DCD529" w14:textId="77777777" w:rsidR="00E83FC0" w:rsidRDefault="00000000">
            <w:r>
              <w:t>Licenciatura em Música turno Noturno (   )</w:t>
            </w:r>
          </w:p>
        </w:tc>
      </w:tr>
      <w:tr w:rsidR="00E83FC0" w14:paraId="45E19802" w14:textId="77777777">
        <w:trPr>
          <w:trHeight w:val="421"/>
        </w:trPr>
        <w:tc>
          <w:tcPr>
            <w:tcW w:w="8941" w:type="dxa"/>
          </w:tcPr>
          <w:p w14:paraId="28B31729" w14:textId="77777777" w:rsidR="00E83FC0" w:rsidRDefault="00000000">
            <w:pPr>
              <w:rPr>
                <w:b/>
              </w:rPr>
            </w:pPr>
            <w:r>
              <w:rPr>
                <w:b/>
              </w:rPr>
              <w:t>Especificar a habilidade instrumental do candidato, se for o caso:</w:t>
            </w:r>
          </w:p>
          <w:p w14:paraId="798C4A4C" w14:textId="77777777" w:rsidR="00E83FC0" w:rsidRDefault="00E83FC0">
            <w:pPr>
              <w:rPr>
                <w:b/>
              </w:rPr>
            </w:pPr>
          </w:p>
          <w:p w14:paraId="160B2D9D" w14:textId="77777777" w:rsidR="00E83FC0" w:rsidRDefault="00E83FC0">
            <w:pPr>
              <w:rPr>
                <w:b/>
              </w:rPr>
            </w:pPr>
          </w:p>
        </w:tc>
      </w:tr>
      <w:tr w:rsidR="00E83FC0" w14:paraId="776CCBA8" w14:textId="77777777">
        <w:trPr>
          <w:trHeight w:val="643"/>
        </w:trPr>
        <w:tc>
          <w:tcPr>
            <w:tcW w:w="8941" w:type="dxa"/>
          </w:tcPr>
          <w:p w14:paraId="7A915280" w14:textId="77777777" w:rsidR="00E83FC0" w:rsidRDefault="00000000">
            <w:pPr>
              <w:spacing w:after="240"/>
            </w:pPr>
            <w:r>
              <w:rPr>
                <w:b/>
              </w:rPr>
              <w:t>Nome do projeto, grupo, curso ou disciplina a ser contemplado e conjunto de professores(as) envolvidos(as):</w:t>
            </w:r>
          </w:p>
          <w:p w14:paraId="3416E72C" w14:textId="77777777" w:rsidR="00E83FC0" w:rsidRDefault="00E83FC0">
            <w:pPr>
              <w:rPr>
                <w:b/>
              </w:rPr>
            </w:pPr>
          </w:p>
          <w:p w14:paraId="6DAF4166" w14:textId="77777777" w:rsidR="00E83FC0" w:rsidRDefault="00E83FC0">
            <w:pPr>
              <w:rPr>
                <w:b/>
              </w:rPr>
            </w:pPr>
          </w:p>
        </w:tc>
      </w:tr>
      <w:tr w:rsidR="00E83FC0" w14:paraId="29ED3996" w14:textId="77777777">
        <w:trPr>
          <w:trHeight w:val="643"/>
        </w:trPr>
        <w:tc>
          <w:tcPr>
            <w:tcW w:w="8941" w:type="dxa"/>
          </w:tcPr>
          <w:p w14:paraId="23CDD190" w14:textId="77777777" w:rsidR="00E83FC0" w:rsidRDefault="00000000">
            <w:pPr>
              <w:rPr>
                <w:b/>
              </w:rPr>
            </w:pPr>
            <w:r>
              <w:rPr>
                <w:b/>
              </w:rPr>
              <w:t xml:space="preserve">Sugestão do quantitativo de bolsas ao projeto, grupo, curso ou </w:t>
            </w:r>
            <w:r>
              <w:rPr>
                <w:b/>
                <w:u w:val="single"/>
              </w:rPr>
              <w:t>disciplina</w:t>
            </w:r>
            <w:r>
              <w:rPr>
                <w:b/>
              </w:rPr>
              <w:t xml:space="preserve"> a ser contemplado:</w:t>
            </w:r>
          </w:p>
        </w:tc>
      </w:tr>
    </w:tbl>
    <w:p w14:paraId="0CC6F2C8" w14:textId="77777777" w:rsidR="00E83FC0" w:rsidRDefault="00E83FC0">
      <w:pPr>
        <w:spacing w:after="0" w:line="240" w:lineRule="auto"/>
        <w:ind w:left="360"/>
        <w:jc w:val="both"/>
        <w:rPr>
          <w:b/>
        </w:rPr>
      </w:pPr>
    </w:p>
    <w:p w14:paraId="475C9A7A" w14:textId="77777777" w:rsidR="00E83FC0" w:rsidRDefault="00000000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– Resumo do Projeto ou disciplina no contexto de atuação e demanda de monitoria</w:t>
      </w:r>
    </w:p>
    <w:tbl>
      <w:tblPr>
        <w:tblStyle w:val="a0"/>
        <w:tblW w:w="8955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E83FC0" w14:paraId="3D269915" w14:textId="77777777">
        <w:trPr>
          <w:trHeight w:val="696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2086" w14:textId="77777777" w:rsidR="00E83FC0" w:rsidRDefault="00000000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Aqui, você deverá descrever a relevância, finalidade, escopo do projeto e importância da monitoria para o desenvolvimento das atividades do núcleo/laboratório/disciplina</w:t>
            </w:r>
          </w:p>
          <w:p w14:paraId="61AF853A" w14:textId="77777777" w:rsidR="00E83FC0" w:rsidRDefault="00E83FC0">
            <w:pPr>
              <w:jc w:val="both"/>
              <w:rPr>
                <w:i/>
                <w:color w:val="FF0000"/>
              </w:rPr>
            </w:pPr>
          </w:p>
          <w:p w14:paraId="2596E607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290359DC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009B130F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5836DA86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4B6A29BC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42CFFB8C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3FF1F311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40069869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5811C7B0" w14:textId="77777777" w:rsidR="00E83FC0" w:rsidRDefault="00E83FC0">
            <w:pPr>
              <w:ind w:left="780"/>
              <w:jc w:val="both"/>
              <w:rPr>
                <w:b/>
              </w:rPr>
            </w:pPr>
          </w:p>
        </w:tc>
      </w:tr>
    </w:tbl>
    <w:p w14:paraId="0CCB94EC" w14:textId="77777777" w:rsidR="00E83FC0" w:rsidRDefault="00000000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Justificativa para solicitação do(s) Monitor(res): </w:t>
      </w:r>
    </w:p>
    <w:tbl>
      <w:tblPr>
        <w:tblStyle w:val="a1"/>
        <w:tblW w:w="8955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E83FC0" w14:paraId="6DDE24C6" w14:textId="77777777">
        <w:trPr>
          <w:trHeight w:val="696"/>
        </w:trPr>
        <w:tc>
          <w:tcPr>
            <w:tcW w:w="8955" w:type="dxa"/>
            <w:shd w:val="clear" w:color="auto" w:fill="auto"/>
          </w:tcPr>
          <w:p w14:paraId="791CD07D" w14:textId="77777777" w:rsidR="00E83FC0" w:rsidRDefault="00000000">
            <w:pPr>
              <w:spacing w:before="240" w:after="24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Aqui, você deverá descrever informações sobre o projeto e a finalidade da monitoria, apontando qual a tarefa de cada bolsa solicitada</w:t>
            </w:r>
          </w:p>
          <w:p w14:paraId="6177326F" w14:textId="77777777" w:rsidR="00E83FC0" w:rsidRDefault="00E83FC0">
            <w:pPr>
              <w:jc w:val="both"/>
              <w:rPr>
                <w:b/>
                <w:i/>
              </w:rPr>
            </w:pPr>
          </w:p>
          <w:p w14:paraId="34D6C33D" w14:textId="77777777" w:rsidR="00E83FC0" w:rsidRDefault="00E83FC0">
            <w:pPr>
              <w:ind w:left="780"/>
              <w:jc w:val="both"/>
            </w:pPr>
          </w:p>
          <w:p w14:paraId="2E0CB8C1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3918836E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7C76D917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76734827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3FA409A9" w14:textId="77777777" w:rsidR="00E83FC0" w:rsidRDefault="00E83FC0">
            <w:pPr>
              <w:ind w:left="780"/>
              <w:jc w:val="both"/>
              <w:rPr>
                <w:b/>
              </w:rPr>
            </w:pPr>
          </w:p>
          <w:p w14:paraId="13137E3A" w14:textId="77777777" w:rsidR="00E83FC0" w:rsidRDefault="00E83FC0">
            <w:pPr>
              <w:ind w:left="780"/>
              <w:jc w:val="both"/>
              <w:rPr>
                <w:b/>
              </w:rPr>
            </w:pPr>
          </w:p>
        </w:tc>
      </w:tr>
    </w:tbl>
    <w:p w14:paraId="7E35B87C" w14:textId="77777777" w:rsidR="00E83FC0" w:rsidRDefault="00E83FC0">
      <w:pPr>
        <w:jc w:val="both"/>
        <w:rPr>
          <w:b/>
        </w:rPr>
      </w:pPr>
    </w:p>
    <w:p w14:paraId="6DF37749" w14:textId="77777777" w:rsidR="00E83FC0" w:rsidRDefault="00000000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b/>
        </w:rPr>
      </w:pPr>
      <w:r>
        <w:rPr>
          <w:b/>
        </w:rPr>
        <w:t>– Horários específicos da monitoria - dia e hora – TOTAL 12 horas semanais (Ver item 6.5.1):</w:t>
      </w:r>
    </w:p>
    <w:tbl>
      <w:tblPr>
        <w:tblStyle w:val="a2"/>
        <w:tblW w:w="892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1"/>
      </w:tblGrid>
      <w:tr w:rsidR="00E83FC0" w14:paraId="387196EA" w14:textId="77777777">
        <w:trPr>
          <w:trHeight w:val="1707"/>
        </w:trPr>
        <w:tc>
          <w:tcPr>
            <w:tcW w:w="8921" w:type="dxa"/>
            <w:shd w:val="clear" w:color="auto" w:fill="auto"/>
          </w:tcPr>
          <w:p w14:paraId="303430AB" w14:textId="77777777" w:rsidR="00E83FC0" w:rsidRDefault="00E83FC0">
            <w:pPr>
              <w:ind w:left="360"/>
              <w:jc w:val="both"/>
              <w:rPr>
                <w:b/>
              </w:rPr>
            </w:pPr>
          </w:p>
          <w:tbl>
            <w:tblPr>
              <w:tblStyle w:val="a3"/>
              <w:tblW w:w="8715" w:type="dxa"/>
              <w:tblInd w:w="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0"/>
              <w:gridCol w:w="1380"/>
              <w:gridCol w:w="1005"/>
              <w:gridCol w:w="1125"/>
              <w:gridCol w:w="1095"/>
              <w:gridCol w:w="1095"/>
              <w:gridCol w:w="960"/>
              <w:gridCol w:w="1005"/>
            </w:tblGrid>
            <w:tr w:rsidR="00E83FC0" w14:paraId="654B030D" w14:textId="77777777">
              <w:trPr>
                <w:trHeight w:val="645"/>
              </w:trPr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3BE16B" w14:textId="77777777" w:rsidR="00E83FC0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Turno</w:t>
                  </w:r>
                </w:p>
              </w:tc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43A2C8" w14:textId="77777777" w:rsidR="00E83FC0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Segunda-feira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C8B57E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Terça-feira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7464A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Quarta-feira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806278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Quinta-feira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4E6A69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Sexta-feira</w:t>
                  </w:r>
                </w:p>
              </w:tc>
              <w:tc>
                <w:tcPr>
                  <w:tcW w:w="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552FA9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Sábado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12476D" w14:textId="77777777" w:rsidR="00E83FC0" w:rsidRDefault="00000000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Domingo</w:t>
                  </w:r>
                </w:p>
              </w:tc>
            </w:tr>
            <w:tr w:rsidR="00E83FC0" w14:paraId="58409769" w14:textId="77777777"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C0FDA4" w14:textId="77777777" w:rsidR="00E83FC0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Matutino</w:t>
                  </w:r>
                </w:p>
              </w:tc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F2FFB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707AE3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733FB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01CBAB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EF54C2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937736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511934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</w:tr>
            <w:tr w:rsidR="00E83FC0" w14:paraId="770D3B3E" w14:textId="77777777"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FD87D6" w14:textId="77777777" w:rsidR="00E83FC0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Vespertino</w:t>
                  </w:r>
                </w:p>
              </w:tc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50FDC6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247763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04DE5D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D387FA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1454C4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4BFF8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53BA0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</w:tr>
            <w:tr w:rsidR="00E83FC0" w14:paraId="1E0BA8B4" w14:textId="77777777"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A6BCB9" w14:textId="77777777" w:rsidR="00E83FC0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Noturno</w:t>
                  </w:r>
                </w:p>
              </w:tc>
              <w:tc>
                <w:tcPr>
                  <w:tcW w:w="13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A2E126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A41D68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091E3B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D9BC96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24A9C6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91DE55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0B2EB5" w14:textId="77777777" w:rsidR="00E83FC0" w:rsidRDefault="00E83F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</w:p>
              </w:tc>
            </w:tr>
          </w:tbl>
          <w:p w14:paraId="4053B7CA" w14:textId="77777777" w:rsidR="00E83FC0" w:rsidRDefault="00E83FC0">
            <w:pPr>
              <w:ind w:left="360"/>
              <w:jc w:val="both"/>
              <w:rPr>
                <w:b/>
              </w:rPr>
            </w:pPr>
          </w:p>
          <w:p w14:paraId="66BE9546" w14:textId="77777777" w:rsidR="00E83FC0" w:rsidRDefault="00000000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Obs.: (se houver)</w:t>
            </w:r>
          </w:p>
        </w:tc>
      </w:tr>
    </w:tbl>
    <w:p w14:paraId="78B76BD7" w14:textId="77777777" w:rsidR="00E83FC0" w:rsidRDefault="00E83FC0">
      <w:pPr>
        <w:jc w:val="both"/>
        <w:rPr>
          <w:b/>
        </w:rPr>
      </w:pPr>
    </w:p>
    <w:p w14:paraId="2FB11955" w14:textId="77777777" w:rsidR="00E83FC0" w:rsidRDefault="00000000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 – Atividades a serem cumpridas pelo Monitor:</w:t>
      </w:r>
    </w:p>
    <w:tbl>
      <w:tblPr>
        <w:tblStyle w:val="a4"/>
        <w:tblW w:w="892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1"/>
      </w:tblGrid>
      <w:tr w:rsidR="00E83FC0" w14:paraId="2EEA23CB" w14:textId="77777777">
        <w:tc>
          <w:tcPr>
            <w:tcW w:w="8921" w:type="dxa"/>
            <w:shd w:val="clear" w:color="auto" w:fill="auto"/>
          </w:tcPr>
          <w:p w14:paraId="3825A008" w14:textId="77777777" w:rsidR="00E83F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Aqui, você deverá pontuar as atividades a serem desenvolvidas pelo monitor.</w:t>
            </w:r>
          </w:p>
          <w:p w14:paraId="167917B1" w14:textId="77777777" w:rsidR="00E83FC0" w:rsidRDefault="00E83FC0">
            <w:pPr>
              <w:jc w:val="both"/>
              <w:rPr>
                <w:b/>
              </w:rPr>
            </w:pPr>
          </w:p>
          <w:p w14:paraId="3E8EB166" w14:textId="77777777" w:rsidR="00E83FC0" w:rsidRDefault="00E83FC0">
            <w:pPr>
              <w:jc w:val="both"/>
              <w:rPr>
                <w:b/>
              </w:rPr>
            </w:pPr>
          </w:p>
          <w:p w14:paraId="03387691" w14:textId="77777777" w:rsidR="00E83FC0" w:rsidRDefault="00E83FC0">
            <w:pPr>
              <w:jc w:val="both"/>
              <w:rPr>
                <w:b/>
              </w:rPr>
            </w:pPr>
          </w:p>
          <w:p w14:paraId="28294A5B" w14:textId="77777777" w:rsidR="00E83FC0" w:rsidRDefault="00E83FC0">
            <w:pPr>
              <w:jc w:val="both"/>
              <w:rPr>
                <w:b/>
              </w:rPr>
            </w:pPr>
          </w:p>
          <w:p w14:paraId="531648F2" w14:textId="77777777" w:rsidR="00E83FC0" w:rsidRDefault="00E83FC0">
            <w:pPr>
              <w:jc w:val="both"/>
              <w:rPr>
                <w:b/>
              </w:rPr>
            </w:pPr>
          </w:p>
          <w:p w14:paraId="18F94C20" w14:textId="77777777" w:rsidR="00E83FC0" w:rsidRDefault="00E83FC0">
            <w:pPr>
              <w:jc w:val="both"/>
              <w:rPr>
                <w:b/>
              </w:rPr>
            </w:pPr>
          </w:p>
        </w:tc>
      </w:tr>
    </w:tbl>
    <w:p w14:paraId="676BF71D" w14:textId="77777777" w:rsidR="00E83FC0" w:rsidRDefault="00E83FC0">
      <w:pPr>
        <w:jc w:val="both"/>
        <w:rPr>
          <w:b/>
        </w:rPr>
      </w:pPr>
    </w:p>
    <w:p w14:paraId="33F4019B" w14:textId="77777777" w:rsidR="00E83FC0" w:rsidRDefault="00000000">
      <w:pPr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– Objetivos a serem alcançados com a Monitoria:</w:t>
      </w:r>
    </w:p>
    <w:tbl>
      <w:tblPr>
        <w:tblStyle w:val="a5"/>
        <w:tblW w:w="892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1"/>
      </w:tblGrid>
      <w:tr w:rsidR="00E83FC0" w14:paraId="6ED2B41A" w14:textId="77777777">
        <w:tc>
          <w:tcPr>
            <w:tcW w:w="8921" w:type="dxa"/>
          </w:tcPr>
          <w:p w14:paraId="32EE6AA1" w14:textId="77777777" w:rsidR="00E83FC0" w:rsidRDefault="00000000">
            <w:pPr>
              <w:spacing w:line="36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Aqui, você deverá pontuar as atividades a serem alcançadas pelo monitor. Lembre-se que todo objetivo é uma ação, portanto, inicia-se com um verbo no infinitivo. Ex.: Contribuir, Realizar, Selecionar, Organizar, etc. </w:t>
            </w:r>
            <w:hyperlink r:id="rId8">
              <w:r>
                <w:rPr>
                  <w:i/>
                  <w:color w:val="1155CC"/>
                  <w:u w:val="single"/>
                </w:rPr>
                <w:t>Ver mais</w:t>
              </w:r>
            </w:hyperlink>
            <w:r>
              <w:rPr>
                <w:i/>
                <w:color w:val="FF0000"/>
              </w:rPr>
              <w:t xml:space="preserve">. </w:t>
            </w:r>
          </w:p>
          <w:p w14:paraId="7F7D7BB9" w14:textId="77777777" w:rsidR="00E83FC0" w:rsidRDefault="00E83FC0">
            <w:pPr>
              <w:spacing w:line="360" w:lineRule="auto"/>
              <w:jc w:val="both"/>
            </w:pPr>
          </w:p>
          <w:p w14:paraId="0C00753A" w14:textId="77777777" w:rsidR="00E83FC0" w:rsidRDefault="00E83FC0">
            <w:pPr>
              <w:spacing w:line="360" w:lineRule="auto"/>
              <w:jc w:val="both"/>
            </w:pPr>
          </w:p>
          <w:p w14:paraId="089DDFDB" w14:textId="77777777" w:rsidR="00E83FC0" w:rsidRDefault="00E83FC0">
            <w:pPr>
              <w:spacing w:line="360" w:lineRule="auto"/>
              <w:jc w:val="both"/>
            </w:pPr>
          </w:p>
          <w:p w14:paraId="2BA1875D" w14:textId="77777777" w:rsidR="00E83FC0" w:rsidRDefault="00E83FC0">
            <w:pPr>
              <w:spacing w:line="360" w:lineRule="auto"/>
              <w:jc w:val="both"/>
            </w:pPr>
          </w:p>
        </w:tc>
      </w:tr>
    </w:tbl>
    <w:p w14:paraId="245447ED" w14:textId="77777777" w:rsidR="00E83FC0" w:rsidRDefault="00E83FC0">
      <w:pPr>
        <w:jc w:val="both"/>
        <w:rPr>
          <w:b/>
        </w:rPr>
      </w:pPr>
    </w:p>
    <w:p w14:paraId="505819F3" w14:textId="77777777" w:rsidR="00E83FC0" w:rsidRDefault="00000000">
      <w:pPr>
        <w:jc w:val="both"/>
        <w:rPr>
          <w:b/>
        </w:rPr>
      </w:pPr>
      <w:r>
        <w:rPr>
          <w:b/>
        </w:rPr>
        <w:t>1.7 - Referências necessárias à elaboração e execução do Projeto</w:t>
      </w:r>
    </w:p>
    <w:tbl>
      <w:tblPr>
        <w:tblStyle w:val="a6"/>
        <w:tblW w:w="892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1"/>
      </w:tblGrid>
      <w:tr w:rsidR="00E83FC0" w14:paraId="022BE8CC" w14:textId="77777777">
        <w:tc>
          <w:tcPr>
            <w:tcW w:w="8921" w:type="dxa"/>
          </w:tcPr>
          <w:p w14:paraId="5EE86AB9" w14:textId="77777777" w:rsidR="00E83FC0" w:rsidRDefault="00000000">
            <w:pPr>
              <w:spacing w:before="240" w:after="24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Aqui você deverá listar as referências necessárias para execução do projeto.</w:t>
            </w:r>
          </w:p>
          <w:p w14:paraId="1553272E" w14:textId="77777777" w:rsidR="00E83FC0" w:rsidRDefault="00E83FC0">
            <w:pPr>
              <w:jc w:val="both"/>
              <w:rPr>
                <w:b/>
              </w:rPr>
            </w:pPr>
          </w:p>
          <w:p w14:paraId="3212DFBC" w14:textId="77777777" w:rsidR="00E83FC0" w:rsidRDefault="00E83FC0">
            <w:pPr>
              <w:spacing w:line="360" w:lineRule="auto"/>
              <w:jc w:val="both"/>
            </w:pPr>
          </w:p>
          <w:p w14:paraId="191E08D7" w14:textId="77777777" w:rsidR="00E83FC0" w:rsidRDefault="00E83FC0">
            <w:pPr>
              <w:spacing w:line="360" w:lineRule="auto"/>
              <w:jc w:val="both"/>
            </w:pPr>
          </w:p>
          <w:p w14:paraId="3045D5E8" w14:textId="77777777" w:rsidR="00E83FC0" w:rsidRDefault="00E83FC0">
            <w:pPr>
              <w:spacing w:line="360" w:lineRule="auto"/>
              <w:jc w:val="both"/>
            </w:pPr>
          </w:p>
        </w:tc>
      </w:tr>
    </w:tbl>
    <w:p w14:paraId="698E8078" w14:textId="77777777" w:rsidR="00E83FC0" w:rsidRDefault="00E83FC0">
      <w:pPr>
        <w:jc w:val="both"/>
        <w:rPr>
          <w:b/>
        </w:rPr>
      </w:pPr>
    </w:p>
    <w:p w14:paraId="1AE37BCD" w14:textId="77777777" w:rsidR="00E83FC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1.8 Publicações do professor coordenador ou conjunto de proponentes na grande área do conhecimento ligada ao Projeto proposto </w:t>
      </w:r>
    </w:p>
    <w:tbl>
      <w:tblPr>
        <w:tblStyle w:val="a7"/>
        <w:tblW w:w="892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1"/>
      </w:tblGrid>
      <w:tr w:rsidR="00E83FC0" w14:paraId="5443DB2F" w14:textId="77777777">
        <w:tc>
          <w:tcPr>
            <w:tcW w:w="8921" w:type="dxa"/>
          </w:tcPr>
          <w:p w14:paraId="241129C9" w14:textId="77777777" w:rsidR="00E83FC0" w:rsidRDefault="00000000">
            <w:pPr>
              <w:spacing w:line="259" w:lineRule="auto"/>
              <w:jc w:val="both"/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>Aqui você deverá listar as publicações do(as) professor(es) coordenador(es) ou conjunto de proponentes ao Edital. *Este item não é condição obrigatória para aprovação do projeto.</w:t>
            </w:r>
          </w:p>
          <w:p w14:paraId="417CD458" w14:textId="77777777" w:rsidR="00E83FC0" w:rsidRDefault="00E8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</w:p>
          <w:p w14:paraId="6CEB0304" w14:textId="77777777" w:rsidR="00E83FC0" w:rsidRDefault="00E8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</w:p>
          <w:p w14:paraId="0EDFA27F" w14:textId="77777777" w:rsidR="00E83FC0" w:rsidRDefault="00E8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</w:p>
          <w:p w14:paraId="3469A74C" w14:textId="77777777" w:rsidR="00E83FC0" w:rsidRDefault="00E8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</w:p>
        </w:tc>
      </w:tr>
    </w:tbl>
    <w:p w14:paraId="4A3C8C57" w14:textId="77777777" w:rsidR="00E83FC0" w:rsidRDefault="00000000">
      <w:pPr>
        <w:rPr>
          <w:b/>
        </w:rPr>
      </w:pPr>
      <w:r>
        <w:rPr>
          <w:b/>
        </w:rPr>
        <w:t xml:space="preserve">                          </w:t>
      </w:r>
    </w:p>
    <w:p w14:paraId="0FE0BF86" w14:textId="77777777" w:rsidR="00E83FC0" w:rsidRDefault="00000000">
      <w:pPr>
        <w:rPr>
          <w:b/>
        </w:rPr>
      </w:pPr>
      <w:r>
        <w:rPr>
          <w:b/>
        </w:rPr>
        <w:t xml:space="preserve"> Vitória, ____/____/_______.</w:t>
      </w:r>
    </w:p>
    <w:p w14:paraId="3C2029F5" w14:textId="77777777" w:rsidR="00E83FC0" w:rsidRDefault="00E83FC0">
      <w:pPr>
        <w:jc w:val="right"/>
        <w:rPr>
          <w:b/>
        </w:rPr>
      </w:pPr>
    </w:p>
    <w:p w14:paraId="38F67146" w14:textId="77777777" w:rsidR="00E83FC0" w:rsidRDefault="00000000">
      <w:r>
        <w:t xml:space="preserve">            </w:t>
      </w:r>
    </w:p>
    <w:p w14:paraId="61645907" w14:textId="77777777" w:rsidR="00E83FC0" w:rsidRDefault="00E83FC0">
      <w:pPr>
        <w:rPr>
          <w:b/>
        </w:rPr>
      </w:pPr>
    </w:p>
    <w:p w14:paraId="61B85023" w14:textId="77777777" w:rsidR="00E83FC0" w:rsidRDefault="00000000">
      <w:pPr>
        <w:spacing w:after="0"/>
        <w:jc w:val="center"/>
        <w:rPr>
          <w:b/>
        </w:rPr>
      </w:pPr>
      <w:r>
        <w:rPr>
          <w:b/>
        </w:rPr>
        <w:t>_________________________________________</w:t>
      </w:r>
    </w:p>
    <w:p w14:paraId="76E72C72" w14:textId="77777777" w:rsidR="00E83FC0" w:rsidRDefault="00000000">
      <w:pPr>
        <w:spacing w:after="0"/>
        <w:jc w:val="center"/>
        <w:rPr>
          <w:b/>
        </w:rPr>
      </w:pPr>
      <w:r>
        <w:rPr>
          <w:b/>
        </w:rPr>
        <w:t xml:space="preserve">Nome e  Assinatura Professor responsável </w:t>
      </w:r>
    </w:p>
    <w:p w14:paraId="41F34C51" w14:textId="1554917B" w:rsidR="00E83FC0" w:rsidRDefault="00E83FC0">
      <w:pPr>
        <w:rPr>
          <w:b/>
        </w:rPr>
      </w:pPr>
    </w:p>
    <w:sectPr w:rsidR="00E83FC0">
      <w:headerReference w:type="default" r:id="rId9"/>
      <w:pgSz w:w="11906" w:h="16838"/>
      <w:pgMar w:top="1417" w:right="1274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933E" w14:textId="77777777" w:rsidR="00BD111F" w:rsidRDefault="00BD111F">
      <w:pPr>
        <w:spacing w:after="0" w:line="240" w:lineRule="auto"/>
      </w:pPr>
      <w:r>
        <w:separator/>
      </w:r>
    </w:p>
  </w:endnote>
  <w:endnote w:type="continuationSeparator" w:id="0">
    <w:p w14:paraId="6CEE701A" w14:textId="77777777" w:rsidR="00BD111F" w:rsidRDefault="00BD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92D1" w14:textId="77777777" w:rsidR="00BD111F" w:rsidRDefault="00BD111F">
      <w:pPr>
        <w:spacing w:after="0" w:line="240" w:lineRule="auto"/>
      </w:pPr>
      <w:r>
        <w:separator/>
      </w:r>
    </w:p>
  </w:footnote>
  <w:footnote w:type="continuationSeparator" w:id="0">
    <w:p w14:paraId="2BA47422" w14:textId="77777777" w:rsidR="00BD111F" w:rsidRDefault="00BD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DF45" w14:textId="77777777" w:rsidR="00E83F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513BA3" wp14:editId="22698FFE">
          <wp:extent cx="5671185" cy="8564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1185" cy="856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67DBC"/>
    <w:multiLevelType w:val="multilevel"/>
    <w:tmpl w:val="D0AA87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077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C0"/>
    <w:rsid w:val="007946A1"/>
    <w:rsid w:val="00BD111F"/>
    <w:rsid w:val="00E8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B369"/>
  <w15:docId w15:val="{47722107-9A7A-4173-847F-8DE3CB2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jugacao.com.br/verbos-para-objeti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nSIn+OE+fXlNrBdCa3ZQVZ4Yw==">CgMxLjAyCGguZ2pkZ3hzOAByITFFZTMtaEpNdnlzaGIxLTlvTzVWWFlBb0tYRi1QV1ZscQ==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Kallyne Kafuri</cp:lastModifiedBy>
  <cp:revision>2</cp:revision>
  <dcterms:created xsi:type="dcterms:W3CDTF">2023-12-22T17:17:00Z</dcterms:created>
  <dcterms:modified xsi:type="dcterms:W3CDTF">2023-12-22T17:18:00Z</dcterms:modified>
</cp:coreProperties>
</file>