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pageBreakBefore w:val="false"/>
        <w:spacing w:lineRule="auto" w:line="336" w:before="21" w:after="0"/>
        <w:ind w:left="0" w:right="555" w:hanging="0"/>
        <w:jc w:val="center"/>
        <w:rPr>
          <w:b/>
        </w:rPr>
      </w:pPr>
      <w:r>
        <w:rPr>
          <w:b/>
        </w:rPr>
        <w:t>ANEXO VI</w:t>
      </w:r>
    </w:p>
    <w:p>
      <w:pPr>
        <w:pStyle w:val="LO-normal"/>
        <w:spacing w:lineRule="auto" w:line="336" w:before="21" w:after="0"/>
        <w:ind w:left="0" w:right="555" w:hanging="0"/>
        <w:jc w:val="center"/>
        <w:rPr>
          <w:b/>
        </w:rPr>
      </w:pPr>
      <w:r>
        <w:rPr>
          <w:b/>
        </w:rPr>
        <w:t>FORMULÁRIO DE INSCRIÇÃO</w:t>
      </w:r>
    </w:p>
    <w:p>
      <w:pPr>
        <w:pStyle w:val="LO-normal"/>
        <w:widowControl/>
        <w:spacing w:lineRule="auto" w:line="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4"/>
        <w:tblW w:w="903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509"/>
        <w:gridCol w:w="345"/>
        <w:gridCol w:w="2251"/>
        <w:gridCol w:w="327"/>
        <w:gridCol w:w="2598"/>
      </w:tblGrid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LO-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FORMULÁRIO DE INSCRIÇÃO FAMES/UnAC - PROFESSORA FORMADORA </w:t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color w:val="FF0000"/>
                <w:sz w:val="16"/>
                <w:szCs w:val="16"/>
              </w:rPr>
              <w:t xml:space="preserve">INSTRUÇÕES: Fazer o download do arquivo. Preencher SOMENTE as células em branco. Salvar em PDF e enviar conforme consta no edital. </w:t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LO-normal"/>
              <w:widowControl w:val="false"/>
              <w:spacing w:lineRule="auto" w:line="276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DADOS DA CANDIDATA</w:t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Nome</w:t>
            </w:r>
            <w:r>
              <w:rPr>
                <w:rFonts w:eastAsia="Arial" w:cs="Arial" w:ascii="Arial" w:hAnsi="Arial"/>
              </w:rPr>
              <w:t>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Nome Social (Se necessário):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RG: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CPF: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Endereço completo: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CEP: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Cidade: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E-mail: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Telefone: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Celular: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Formação (Graduação):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Maior Titulação: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Link do currículo na Plataforma Lattes</w:t>
            </w:r>
            <w:r>
              <w:rPr>
                <w:rFonts w:eastAsia="Arial" w:cs="Arial" w:ascii="Arial" w:hAnsi="Arial"/>
              </w:rPr>
              <w:t xml:space="preserve">: </w:t>
            </w:r>
            <w:r>
              <w:rPr>
                <w:rFonts w:eastAsia="Arial" w:cs="Arial" w:ascii="Arial" w:hAnsi="Arial"/>
                <w:sz w:val="16"/>
                <w:szCs w:val="16"/>
              </w:rPr>
              <w:t>(Caso não tenha, se cadastrar em: https://wwws.cnpq.br/cvlattesweb/pkg_cv_estr.inicio)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9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LO-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VAGA</w:t>
            </w:r>
          </w:p>
        </w:tc>
      </w:tr>
      <w:tr>
        <w:trPr>
          <w:trHeight w:val="420" w:hRule="atLeast"/>
        </w:trPr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Código da Vaga (item 3)</w:t>
            </w:r>
            <w:r>
              <w:rPr>
                <w:rFonts w:eastAsia="Arial" w:cs="Arial" w:ascii="Arial" w:hAnsi="Arial"/>
              </w:rPr>
              <w:t>: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20" w:hRule="atLeast"/>
        </w:trPr>
        <w:tc>
          <w:tcPr>
            <w:tcW w:w="3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76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Ampla Concorrência / Reserva de vagas </w:t>
            </w:r>
            <w:r>
              <w:rPr>
                <w:rFonts w:eastAsia="Arial" w:cs="Arial" w:ascii="Arial" w:hAnsi="Arial"/>
                <w:sz w:val="18"/>
                <w:szCs w:val="18"/>
              </w:rPr>
              <w:t>(marcar com um X)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Ampla Concorrência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Negra</w:t>
            </w:r>
          </w:p>
        </w:tc>
      </w:tr>
      <w:tr>
        <w:trPr>
          <w:trHeight w:val="420" w:hRule="atLeast"/>
        </w:trPr>
        <w:tc>
          <w:tcPr>
            <w:tcW w:w="35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spacing w:lineRule="auto" w:line="240" w:before="0" w:after="0"/>
              <w:ind w:left="0" w:hanging="0"/>
              <w:rPr>
                <w:rFonts w:ascii="Arial" w:hAnsi="Arial" w:eastAsia="Arial" w:cs="Arial"/>
                <w:b/>
                <w:highlight w:val="red"/>
              </w:rPr>
            </w:pPr>
            <w:r>
              <w:rPr>
                <w:rFonts w:eastAsia="Arial" w:cs="Arial" w:ascii="Arial" w:hAnsi="Arial"/>
                <w:b/>
                <w:highlight w:val="red"/>
              </w:rPr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Indígena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2CC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Pessoa com Deficiência</w:t>
            </w:r>
          </w:p>
        </w:tc>
      </w:tr>
    </w:tbl>
    <w:p>
      <w:pPr>
        <w:pStyle w:val="LO-normal"/>
        <w:widowControl/>
        <w:spacing w:lineRule="auto" w:line="276"/>
        <w:rPr>
          <w:b/>
        </w:rPr>
      </w:pPr>
      <w:r>
        <w:rPr>
          <w:sz w:val="24"/>
          <w:szCs w:val="24"/>
          <w:highlight w:val="yellow"/>
        </w:rPr>
      </w:r>
    </w:p>
    <w:sectPr>
      <w:headerReference w:type="default" r:id="rId2"/>
      <w:footerReference w:type="default" r:id="rId3"/>
      <w:type w:val="nextPage"/>
      <w:pgSz w:w="11906" w:h="16838"/>
      <w:pgMar w:left="1540" w:right="740" w:gutter="0" w:header="720" w:top="1580" w:footer="1140" w:bottom="13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558" w:hanging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635" distL="1270" distR="0" simplePos="0" locked="0" layoutInCell="1" allowOverlap="1" relativeHeight="2">
              <wp:simplePos x="0" y="0"/>
              <wp:positionH relativeFrom="column">
                <wp:posOffset>2743200</wp:posOffset>
              </wp:positionH>
              <wp:positionV relativeFrom="paragraph">
                <wp:posOffset>9753600</wp:posOffset>
              </wp:positionV>
              <wp:extent cx="370205" cy="226060"/>
              <wp:effectExtent l="1270" t="0" r="0" b="635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226080"/>
                      </a:xfrm>
                      <a:custGeom>
                        <a:avLst/>
                        <a:gdLst>
                          <a:gd name="textAreaLeft" fmla="*/ 0 w 209880"/>
                          <a:gd name="textAreaRight" fmla="*/ 212040 w 209880"/>
                          <a:gd name="textAreaTop" fmla="*/ 0 h 128160"/>
                          <a:gd name="textAreaBottom" fmla="*/ 130320 h 128160"/>
                        </a:gdLst>
                        <a:ahLst/>
                        <a:rect l="textAreaLeft" t="textAreaTop" r="textAreaRight" b="textAreaBottom"/>
                        <a:pathLst>
                          <a:path w="351155" h="207009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18" w:after="0"/>
                            <w:ind w:left="20" w:right="0" w:firstLine="4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 xml:space="preserve">–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PAGE </w:t>
                          </w: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3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>–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LO-normal"/>
      <w:ind w:right="558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LO-normal"/>
      <w:ind w:right="558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558" w:hanging="0"/>
      <w:jc w:val="center"/>
      <w:rPr/>
    </w:pPr>
    <w:r>
      <w:rPr/>
      <w:drawing>
        <wp:inline distT="0" distB="0" distL="0" distR="0">
          <wp:extent cx="611187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ind w:left="403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LO-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-normal"/>
    <w:uiPriority w:val="1"/>
    <w:qFormat/>
    <w:pPr>
      <w:spacing w:before="120" w:after="0"/>
      <w:ind w:left="164" w:hanging="0"/>
    </w:pPr>
    <w:rPr/>
  </w:style>
  <w:style w:type="paragraph" w:styleId="TableParagraph" w:customStyle="1">
    <w:name w:val="Table Paragraph"/>
    <w:basedOn w:val="LO-normal"/>
    <w:uiPriority w:val="1"/>
    <w:qFormat/>
    <w:pPr/>
    <w:rPr/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Qs1BE3DyR9+kaBTexsjBxOLpRow==">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LibreOffice/7.5.7.1$MacOSX_X86_64 LibreOffice_project/47eb0cf7efbacdee9b19ae25d6752381ede23126</Application>
  <AppVersion>15.0000</AppVersion>
  <Pages>1</Pages>
  <Words>92</Words>
  <Characters>570</Characters>
  <CharactersWithSpaces>641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2023-08-02T17:08:00Z</dcterms:created>
  <dc:creator/>
  <dc:description/>
  <dc:language>pt-BR</dc:language>
  <cp:lastModifiedBy/>
  <dcterms:modified xsi:type="dcterms:W3CDTF">2024-05-13T14:14:05Z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2023-04-26T00:00:00Z</vt:filetime>
  </property>
</Properties>
</file>