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1" w:lineRule="auto"/>
        <w:ind w:right="559.133858267717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5">
      <w:pPr>
        <w:spacing w:before="21" w:lineRule="auto"/>
        <w:ind w:left="591" w:right="559.133858267717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ANUÊNCIA DA CHEFIA IMEDIATA</w:t>
      </w:r>
    </w:p>
    <w:p w:rsidR="00000000" w:rsidDel="00000000" w:rsidP="00000000" w:rsidRDefault="00000000" w:rsidRPr="00000000" w14:paraId="00000006">
      <w:pPr>
        <w:ind w:right="559.1338582677173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559.1338582677173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559.1338582677173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559.1338582677173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7" w:lineRule="auto"/>
        <w:ind w:right="559.1338582677173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237"/>
          <w:tab w:val="left" w:leader="none" w:pos="7075"/>
          <w:tab w:val="left" w:leader="none" w:pos="8214"/>
          <w:tab w:val="left" w:leader="none" w:pos="8639"/>
          <w:tab w:val="left" w:leader="none" w:pos="9098"/>
        </w:tabs>
        <w:spacing w:before="1" w:lineRule="auto"/>
        <w:ind w:left="164" w:right="559.133858267717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para os devidos fins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CPF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ocupante do cargo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atua na(o)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tem carga horária semanal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e, caso aprovado(a) no processo de seleção referente ao Edital Fames/UnAC nº 04/2024, poderá atuar na função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determinada neste edital. Declaro ainda que o desenvolvimento de tais atividades não prejudicará a sua carga horária regular de atuação.</w:t>
      </w:r>
    </w:p>
    <w:p w:rsidR="00000000" w:rsidDel="00000000" w:rsidP="00000000" w:rsidRDefault="00000000" w:rsidRPr="00000000" w14:paraId="0000000C">
      <w:pPr>
        <w:ind w:right="55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55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6" w:lineRule="auto"/>
        <w:ind w:right="559.1338582677173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1.73228346456688" w:right="559.1338582677173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__________________, _____ de ___________________ de 2024.</w:t>
      </w:r>
    </w:p>
    <w:p w:rsidR="00000000" w:rsidDel="00000000" w:rsidP="00000000" w:rsidRDefault="00000000" w:rsidRPr="00000000" w14:paraId="00000010">
      <w:pPr>
        <w:ind w:right="55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8" w:lineRule="auto"/>
        <w:ind w:right="559.1338582677173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64" w:right="559.133858267717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64" w:right="559.133858267717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205"/>
          <w:tab w:val="left" w:leader="none" w:pos="8274"/>
        </w:tabs>
        <w:spacing w:before="119" w:line="338" w:lineRule="auto"/>
        <w:ind w:left="164" w:right="559.133858267717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205"/>
          <w:tab w:val="left" w:leader="none" w:pos="8274"/>
        </w:tabs>
        <w:spacing w:before="119" w:line="338" w:lineRule="auto"/>
        <w:ind w:left="164" w:right="559.133858267717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6">
      <w:pPr>
        <w:ind w:left="164" w:right="559.133858267717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Assinatura da Chefia imediata</w:t>
      </w:r>
    </w:p>
    <w:p w:rsidR="00000000" w:rsidDel="00000000" w:rsidP="00000000" w:rsidRDefault="00000000" w:rsidRPr="00000000" w14:paraId="00000017">
      <w:pPr>
        <w:ind w:left="164" w:right="559.133858267717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205"/>
          <w:tab w:val="left" w:leader="none" w:pos="8274"/>
        </w:tabs>
        <w:spacing w:before="119" w:line="338" w:lineRule="auto"/>
        <w:ind w:left="164" w:right="559.133858267717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3205"/>
          <w:tab w:val="left" w:leader="none" w:pos="8274"/>
        </w:tabs>
        <w:spacing w:before="119" w:line="338" w:lineRule="auto"/>
        <w:ind w:left="164" w:right="559.133858267717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1A">
      <w:pPr>
        <w:spacing w:before="51" w:lineRule="auto"/>
        <w:ind w:right="559.1338582677173"/>
        <w:jc w:val="left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   Cargo: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340" w:top="1580" w:left="1540" w:right="740" w:header="720" w:footer="11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right="558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9715500</wp:posOffset>
              </wp:positionV>
              <wp:extent cx="398780" cy="254634"/>
              <wp:effectExtent b="0" l="0" r="0" t="0"/>
              <wp:wrapNone/>
              <wp:docPr id="31616646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70423" y="3676496"/>
                        <a:ext cx="351155" cy="207009"/>
                      </a:xfrm>
                      <a:custGeom>
                        <a:rect b="b" l="l" r="r" t="t"/>
                        <a:pathLst>
                          <a:path extrusionOk="0" h="207009" w="351155">
                            <a:moveTo>
                              <a:pt x="0" y="0"/>
                            </a:moveTo>
                            <a:lnTo>
                              <a:pt x="0" y="207009"/>
                            </a:lnTo>
                            <a:lnTo>
                              <a:pt x="351155" y="207009"/>
                            </a:lnTo>
                            <a:lnTo>
                              <a:pt x="3511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8.99999976158142" w:line="240"/>
                            <w:ind w:left="20" w:right="0" w:firstLine="10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–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9715500</wp:posOffset>
              </wp:positionV>
              <wp:extent cx="398780" cy="254634"/>
              <wp:effectExtent b="0" l="0" r="0" t="0"/>
              <wp:wrapNone/>
              <wp:docPr id="31616646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780" cy="2546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ind w:right="558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ind w:right="558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ind w:right="558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112200" cy="647700"/>
          <wp:effectExtent b="0" l="0" r="0" t="0"/>
          <wp:docPr id="3161664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2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9"/>
    <w:qFormat w:val="1"/>
    <w:pPr>
      <w:ind w:left="403" w:hanging="240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120"/>
      <w:ind w:left="164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5dFnQkIfLNFJZSgrqqzkHoQtw==">CgMxLjA4AHIhMUJLRERrbWNIZGl3enI3Rks1cDViOHdvX0RHdURmeXNL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2023-04-26T00:00:00Z</vt:filetime>
  </property>
</Properties>
</file>